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EB" w:rsidRDefault="000B7CEB" w:rsidP="00546A37">
      <w:r w:rsidRPr="000B7CEB">
        <w:t xml:space="preserve">Двухскоростной </w:t>
      </w:r>
      <w:proofErr w:type="spellStart"/>
      <w:r w:rsidRPr="000B7CEB">
        <w:t>перемешиватель</w:t>
      </w:r>
      <w:proofErr w:type="spellEnd"/>
      <w:r w:rsidRPr="000B7CEB">
        <w:t xml:space="preserve"> мощностью 1080 Вт с регулировкой частоты вращения</w:t>
      </w:r>
    </w:p>
    <w:p w:rsidR="000B7CEB" w:rsidRDefault="000B7CEB" w:rsidP="000B7CEB">
      <w:pPr>
        <w:pStyle w:val="a3"/>
      </w:pPr>
      <w:r>
        <w:t>Прочный двухскоростной редуктор: с высокими мощностными характеристиками и оптимальным передаточным отношением - для создания соответствующей материалу частоты вращения и высокого крутящего момента</w:t>
      </w:r>
    </w:p>
    <w:p w:rsidR="000B7CEB" w:rsidRDefault="000B7CEB" w:rsidP="000B7CEB">
      <w:pPr>
        <w:pStyle w:val="a3"/>
      </w:pPr>
      <w:r>
        <w:t xml:space="preserve">• </w:t>
      </w:r>
      <w:proofErr w:type="spellStart"/>
      <w:r>
        <w:t>Полноволновая</w:t>
      </w:r>
      <w:proofErr w:type="spellEnd"/>
      <w:r>
        <w:t xml:space="preserve"> электроника FR: с плавным пуском, контролем температуры, защитой от перегрузки и с бесступенчатой регулировкой частоты вращения посредством переключателя ускорения - для контролируемого разгона миксера до оптимальной скорости перемешивания. С большим тяговым усилием во всех скоростных диапазонах.</w:t>
      </w:r>
    </w:p>
    <w:p w:rsidR="000B7CEB" w:rsidRDefault="000B7CEB" w:rsidP="000B7CEB">
      <w:pPr>
        <w:pStyle w:val="a3"/>
      </w:pPr>
      <w:r>
        <w:t>• Эргономическая ручка на приводе: низкий вес, рука расслаблена, тело в прямом положении - все это делает работу комфортной и менее утомительной Поверхностью с противоскользящим покрытием.</w:t>
      </w:r>
    </w:p>
    <w:p w:rsidR="000B7CEB" w:rsidRDefault="000B7CEB" w:rsidP="000B7CEB">
      <w:pPr>
        <w:pStyle w:val="a3"/>
      </w:pPr>
      <w:r>
        <w:t xml:space="preserve">• Четыре </w:t>
      </w:r>
      <w:proofErr w:type="spellStart"/>
      <w:r>
        <w:t>противоударных</w:t>
      </w:r>
      <w:proofErr w:type="spellEnd"/>
      <w:r>
        <w:t xml:space="preserve"> уголка с резиновыми амортизаторами проложенными металлическими пластинами обеспечивают устойчивое положение при транспортировке, а также защиту от толчков и ударов на месте выполнения работ</w:t>
      </w:r>
    </w:p>
    <w:p w:rsidR="000B7CEB" w:rsidRDefault="000B7CEB" w:rsidP="000B7CEB">
      <w:pPr>
        <w:pStyle w:val="a3"/>
      </w:pPr>
      <w:r>
        <w:t>• Защитный колпак над корпусом мотора направляет поток охлаждающего воздуха и препятствует попаданию в мотор дождевой воды</w:t>
      </w:r>
    </w:p>
    <w:p w:rsidR="000B7CEB" w:rsidRDefault="000B7CEB" w:rsidP="000B7CEB">
      <w:pPr>
        <w:pStyle w:val="a3"/>
      </w:pPr>
      <w:r>
        <w:t>• Гибкий резиновый наконечник на выключателе защищает его от загрязнения. Это позволяет исключить возможность сбоя в результате залипания выключателя</w:t>
      </w:r>
    </w:p>
    <w:p w:rsidR="000B7CEB" w:rsidRDefault="000B7CEB" w:rsidP="000B7CEB">
      <w:pPr>
        <w:pStyle w:val="a3"/>
      </w:pPr>
      <w:r>
        <w:t xml:space="preserve">• Универсальный </w:t>
      </w:r>
      <w:proofErr w:type="spellStart"/>
      <w:r>
        <w:t>перемешиватель</w:t>
      </w:r>
      <w:proofErr w:type="spellEnd"/>
      <w:r>
        <w:t xml:space="preserve"> почти для всех строительных материалов, с мощным тяговым усилием на второй передаче, как в верхнем, так и в нижнем диапазоне частоты вращения</w:t>
      </w:r>
    </w:p>
    <w:p w:rsidR="000B7CEB" w:rsidRDefault="000B7CEB" w:rsidP="000B7CEB">
      <w:pPr>
        <w:pStyle w:val="a3"/>
      </w:pPr>
      <w:r>
        <w:t xml:space="preserve"> </w:t>
      </w:r>
    </w:p>
    <w:p w:rsidR="000B7CEB" w:rsidRDefault="000B7CEB" w:rsidP="000B7CEB">
      <w:pPr>
        <w:pStyle w:val="a3"/>
      </w:pPr>
      <w:r>
        <w:t>Технические характеристики</w:t>
      </w:r>
    </w:p>
    <w:p w:rsidR="000B7CEB" w:rsidRDefault="000B7CEB" w:rsidP="000B7CEB">
      <w:pPr>
        <w:pStyle w:val="a3"/>
      </w:pPr>
      <w:r>
        <w:t>Частота вращения на холостом ходу, первая скорость 150-530 об/мин</w:t>
      </w:r>
    </w:p>
    <w:p w:rsidR="000B7CEB" w:rsidRDefault="000B7CEB" w:rsidP="000B7CEB">
      <w:pPr>
        <w:pStyle w:val="a3"/>
      </w:pPr>
      <w:r>
        <w:t>Частота вращения на холостом ходу, вторая скорость 200-750 об/мин</w:t>
      </w:r>
    </w:p>
    <w:p w:rsidR="000B7CEB" w:rsidRDefault="000B7CEB" w:rsidP="000B7CEB">
      <w:pPr>
        <w:pStyle w:val="a3"/>
      </w:pPr>
      <w:r>
        <w:t>Потребляемая мощность 1 080 Вт</w:t>
      </w:r>
    </w:p>
    <w:p w:rsidR="000B7CEB" w:rsidRDefault="000B7CEB" w:rsidP="000B7CEB">
      <w:pPr>
        <w:pStyle w:val="a3"/>
      </w:pPr>
      <w:r>
        <w:t>Отдаваемая мощность 650 Вт</w:t>
      </w:r>
    </w:p>
    <w:p w:rsidR="000B7CEB" w:rsidRDefault="000B7CEB" w:rsidP="000B7CEB">
      <w:pPr>
        <w:pStyle w:val="a3"/>
      </w:pPr>
      <w:r>
        <w:t>Крепление инструмента M 14</w:t>
      </w:r>
    </w:p>
    <w:p w:rsidR="000B7CEB" w:rsidRDefault="000B7CEB" w:rsidP="000B7CEB">
      <w:pPr>
        <w:pStyle w:val="a3"/>
      </w:pPr>
      <w:r>
        <w:t>Диаметр зажимной горловины 43 мм</w:t>
      </w:r>
    </w:p>
    <w:p w:rsidR="000B7CEB" w:rsidRDefault="000B7CEB" w:rsidP="000B7CEB">
      <w:pPr>
        <w:pStyle w:val="a3"/>
      </w:pPr>
      <w:r>
        <w:t>Макс. диаметр насадки-миксера 130 мм</w:t>
      </w:r>
    </w:p>
    <w:p w:rsidR="000B7CEB" w:rsidRDefault="000B7CEB" w:rsidP="000B7CEB">
      <w:pPr>
        <w:pStyle w:val="a3"/>
      </w:pPr>
      <w:r>
        <w:t>Вес 4,8 кг</w:t>
      </w:r>
      <w:bookmarkStart w:id="0" w:name="_GoBack"/>
      <w:bookmarkEnd w:id="0"/>
    </w:p>
    <w:p w:rsidR="000B7CEB" w:rsidRDefault="000B7CEB" w:rsidP="000B7CEB">
      <w:pPr>
        <w:pStyle w:val="a3"/>
      </w:pPr>
      <w:r>
        <w:t>Стандартная комплектация</w:t>
      </w:r>
    </w:p>
    <w:p w:rsidR="000B7CEB" w:rsidRDefault="000B7CEB" w:rsidP="000B7CEB">
      <w:pPr>
        <w:pStyle w:val="a3"/>
      </w:pPr>
      <w:r>
        <w:t>MXE 1102 + WR2 120:</w:t>
      </w:r>
    </w:p>
    <w:p w:rsidR="000B7CEB" w:rsidRDefault="000B7CEB" w:rsidP="000B7CEB">
      <w:pPr>
        <w:pStyle w:val="a3"/>
      </w:pPr>
      <w:r>
        <w:t>1 спиральная насадка WR2 120x600 M14</w:t>
      </w:r>
    </w:p>
    <w:p w:rsidR="000B7CEB" w:rsidRDefault="000B7CEB" w:rsidP="000B7CEB">
      <w:pPr>
        <w:pStyle w:val="a3"/>
      </w:pPr>
      <w:r>
        <w:t>1 гаечный ключ с открытым зевом, SW 19</w:t>
      </w:r>
    </w:p>
    <w:p w:rsidR="000B7CEB" w:rsidRDefault="000B7CEB" w:rsidP="000B7CEB">
      <w:pPr>
        <w:pStyle w:val="a3"/>
      </w:pPr>
      <w:r>
        <w:t>1 гаечный ключ с открытым зевом, SW 22</w:t>
      </w:r>
    </w:p>
    <w:p w:rsidR="000B7CEB" w:rsidRPr="00546A37" w:rsidRDefault="000B7CEB" w:rsidP="00546A37"/>
    <w:sectPr w:rsidR="000B7CEB" w:rsidRPr="00546A37" w:rsidSect="0094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6"/>
    <w:rsid w:val="000B7CEB"/>
    <w:rsid w:val="001807A3"/>
    <w:rsid w:val="001B7405"/>
    <w:rsid w:val="001C30E7"/>
    <w:rsid w:val="001E16CC"/>
    <w:rsid w:val="00214CE8"/>
    <w:rsid w:val="0026239E"/>
    <w:rsid w:val="002D060B"/>
    <w:rsid w:val="002D11E5"/>
    <w:rsid w:val="00334B5C"/>
    <w:rsid w:val="004447A1"/>
    <w:rsid w:val="004810CA"/>
    <w:rsid w:val="00496336"/>
    <w:rsid w:val="00502862"/>
    <w:rsid w:val="00515BD5"/>
    <w:rsid w:val="00536B97"/>
    <w:rsid w:val="00546A37"/>
    <w:rsid w:val="005F589C"/>
    <w:rsid w:val="00615265"/>
    <w:rsid w:val="00624E49"/>
    <w:rsid w:val="00637536"/>
    <w:rsid w:val="007A6156"/>
    <w:rsid w:val="008737EB"/>
    <w:rsid w:val="008A171A"/>
    <w:rsid w:val="008E11CC"/>
    <w:rsid w:val="00923351"/>
    <w:rsid w:val="009470D6"/>
    <w:rsid w:val="009B4D77"/>
    <w:rsid w:val="00AA4CA1"/>
    <w:rsid w:val="00B1259C"/>
    <w:rsid w:val="00C2004D"/>
    <w:rsid w:val="00C769C2"/>
    <w:rsid w:val="00CC2272"/>
    <w:rsid w:val="00D1128F"/>
    <w:rsid w:val="00E04706"/>
    <w:rsid w:val="00E330B0"/>
    <w:rsid w:val="00E77B49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C981-7AB1-4B1A-8E4E-4BEDFF1F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Чаплыгин</dc:creator>
  <cp:keywords/>
  <dc:description/>
  <cp:lastModifiedBy>Вячеслав Чаплыгин</cp:lastModifiedBy>
  <cp:revision>2</cp:revision>
  <dcterms:created xsi:type="dcterms:W3CDTF">2015-12-14T15:22:00Z</dcterms:created>
  <dcterms:modified xsi:type="dcterms:W3CDTF">2015-12-14T15:22:00Z</dcterms:modified>
</cp:coreProperties>
</file>